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14CB" w:rsidRDefault="00721C8F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-325755</wp:posOffset>
                </wp:positionV>
                <wp:extent cx="5883275" cy="9601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D8" w:rsidRDefault="006B41D8" w:rsidP="002E047F">
                            <w:pPr>
                              <w:ind w:left="6732" w:firstLine="348"/>
                              <w:jc w:val="right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  <w:p w:rsidR="006B41D8" w:rsidRDefault="002E047F" w:rsidP="002E047F">
                            <w:pPr>
                              <w:ind w:left="360"/>
                              <w:jc w:val="right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5811E9C9" wp14:editId="4242ABB8">
                                  <wp:extent cx="2286000" cy="876300"/>
                                  <wp:effectExtent l="0" t="0" r="0" b="0"/>
                                  <wp:docPr id="3" name="Afbeelding 3" descr="http://www.preventienetwerk.nl/vitaliteit/ErgoCoach%20/files/stacks_image_1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reventienetwerk.nl/vitaliteit/ErgoCoach%20/files/stacks_image_1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47F" w:rsidRDefault="002E047F" w:rsidP="00F217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  <w:p w:rsidR="0008706B" w:rsidRDefault="0008706B" w:rsidP="000870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2</w:t>
                            </w:r>
                            <w:r w:rsidR="002E047F" w:rsidRP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vertAlign w:val="superscript"/>
                                <w:lang w:val="nl-NL"/>
                              </w:rPr>
                              <w:t>e</w:t>
                            </w:r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praktijkdag</w:t>
                            </w:r>
                            <w:proofErr w:type="spellEnd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Ergocoaches</w:t>
                            </w:r>
                            <w:proofErr w:type="spellEnd"/>
                            <w:r w:rsidR="002E047F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 201</w:t>
                            </w:r>
                            <w:r w:rsidR="00B85AA4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7</w:t>
                            </w:r>
                          </w:p>
                          <w:p w:rsidR="0008706B" w:rsidRPr="0008706B" w:rsidRDefault="0008706B" w:rsidP="0008706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33333"/>
                                <w:sz w:val="32"/>
                                <w:szCs w:val="18"/>
                              </w:rPr>
                              <w:t xml:space="preserve">Thema: </w:t>
                            </w:r>
                            <w:r w:rsidR="00B85AA4">
                              <w:rPr>
                                <w:rFonts w:ascii="Verdana" w:hAnsi="Verdana" w:cs="Arial"/>
                                <w:b/>
                                <w:color w:val="333333"/>
                                <w:sz w:val="32"/>
                                <w:szCs w:val="18"/>
                              </w:rPr>
                              <w:t>praktische vaardigheden</w:t>
                            </w:r>
                          </w:p>
                          <w:p w:rsidR="006B41D8" w:rsidRPr="00B358D5" w:rsidRDefault="006B41D8" w:rsidP="00F217AA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:rsidR="00415AE5" w:rsidRPr="00B358D5" w:rsidRDefault="002E047F" w:rsidP="00707DE9">
                            <w:pPr>
                              <w:ind w:left="4245" w:hanging="4245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 xml:space="preserve">Donderdag </w:t>
                            </w:r>
                            <w:r w:rsidR="00B85AA4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 xml:space="preserve"> </w:t>
                            </w:r>
                            <w:r w:rsidR="0008706B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  <w:t xml:space="preserve">mei </w:t>
                            </w:r>
                          </w:p>
                          <w:p w:rsidR="006B41D8" w:rsidRDefault="006B41D8" w:rsidP="006B41D8">
                            <w:pP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</w:p>
                          <w:p w:rsidR="00707DE9" w:rsidRPr="00FC701C" w:rsidRDefault="00707DE9" w:rsidP="00082362">
                            <w:pPr>
                              <w:ind w:left="708" w:firstLine="708"/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Aanvang:</w:t>
                            </w:r>
                            <w:r w:rsidR="006F64B0"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B85AA4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12.30 </w:t>
                            </w:r>
                            <w:r w:rsidR="0034038E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4D0FE5"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uur tot </w:t>
                            </w:r>
                            <w:r w:rsidR="007D1CF2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1</w:t>
                            </w:r>
                            <w:r w:rsidR="00B85AA4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6</w:t>
                            </w:r>
                            <w:r w:rsidR="002E047F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.</w:t>
                            </w:r>
                            <w:r w:rsidR="00202C9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0</w:t>
                            </w:r>
                            <w:r w:rsidR="002E047F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0</w:t>
                            </w:r>
                            <w:r w:rsidR="00082362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uur</w:t>
                            </w:r>
                          </w:p>
                          <w:p w:rsidR="00FC701C" w:rsidRPr="00B358D5" w:rsidRDefault="0001793A" w:rsidP="00082362">
                            <w:pPr>
                              <w:ind w:left="708" w:firstLine="708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Plaats:</w:t>
                            </w:r>
                            <w:r w:rsidR="006F64B0" w:rsidRPr="00FC701C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8A4AEA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Locatie </w:t>
                            </w:r>
                            <w:proofErr w:type="spellStart"/>
                            <w:r w:rsidR="00B85AA4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Langendijk</w:t>
                            </w:r>
                            <w:proofErr w:type="spellEnd"/>
                            <w:r w:rsidR="0008706B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8A4AEA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 xml:space="preserve">, </w:t>
                            </w:r>
                            <w:r w:rsidR="00B85AA4">
                              <w:rPr>
                                <w:rFonts w:ascii="Verdana" w:hAnsi="Verdana"/>
                                <w:sz w:val="28"/>
                                <w:szCs w:val="28"/>
                                <w:lang w:val="nl-NL"/>
                              </w:rPr>
                              <w:t>Skills lab</w:t>
                            </w:r>
                          </w:p>
                          <w:p w:rsidR="00415AE5" w:rsidRPr="00B358D5" w:rsidRDefault="00415AE5" w:rsidP="00415AE5">
                            <w:pPr>
                              <w:ind w:left="4245" w:hanging="4245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</w:pPr>
                          </w:p>
                          <w:p w:rsidR="004D0FE5" w:rsidRPr="00B358D5" w:rsidRDefault="0001793A" w:rsidP="00686B67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B358D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  <w:t>Programm</w:t>
                            </w:r>
                            <w:r w:rsidR="004D0FE5" w:rsidRPr="00B358D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nl-NL"/>
                              </w:rPr>
                              <w:t>a:</w:t>
                            </w:r>
                            <w:r w:rsidR="00686B67" w:rsidRPr="00686B67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FC701C" w:rsidRPr="00FC701C" w:rsidRDefault="00FC701C" w:rsidP="00FC701C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FC701C">
                              <w:rPr>
                                <w:rFonts w:ascii="Verdana" w:hAnsi="Verdana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2E047F" w:rsidRDefault="00707AF6" w:rsidP="002E047F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/>
                              <w:ind w:left="714" w:hanging="357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E047F"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Opening</w:t>
                            </w:r>
                          </w:p>
                          <w:p w:rsidR="00536FCC" w:rsidRPr="00B85AA4" w:rsidRDefault="00536FCC" w:rsidP="00536FCC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 w:after="200" w:line="312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36FCC"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Oefenen vaardigheden m.m.v. diverse leveranciers</w:t>
                            </w:r>
                          </w:p>
                          <w:p w:rsidR="00B85AA4" w:rsidRPr="00536FCC" w:rsidRDefault="00B85AA4" w:rsidP="00536FCC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 w:after="200" w:line="312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Interactief: u vraagt , wij antwoorden</w:t>
                            </w:r>
                          </w:p>
                          <w:p w:rsidR="00707AF6" w:rsidRPr="002E047F" w:rsidRDefault="00707AF6" w:rsidP="002E047F">
                            <w:pPr>
                              <w:numPr>
                                <w:ilvl w:val="0"/>
                                <w:numId w:val="22"/>
                              </w:numPr>
                              <w:spacing w:before="240"/>
                              <w:ind w:left="714" w:hanging="357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E047F"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  <w:t>Afsluiting</w:t>
                            </w:r>
                          </w:p>
                          <w:p w:rsidR="00FC701C" w:rsidRDefault="00FC701C" w:rsidP="00B358D5">
                            <w:pPr>
                              <w:ind w:left="2124" w:hanging="2124"/>
                              <w:rPr>
                                <w:rFonts w:ascii="Verdana" w:hAnsi="Verdana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6B41D8" w:rsidRDefault="006B41D8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B41D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Deze bijeenkomst is geaccrediteerd met </w:t>
                            </w:r>
                            <w:r w:rsidR="002E047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  <w:r w:rsidRPr="006B41D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punten.</w:t>
                            </w:r>
                          </w:p>
                          <w:p w:rsidR="002F4BC5" w:rsidRDefault="002F4BC5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082362" w:rsidRDefault="002F4BC5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>Schrijf je in voor deze bijeenkomst via het Amphia Leerplein.</w:t>
                            </w:r>
                            <w:r w:rsidR="009F30A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:rsidR="002F4BC5" w:rsidRDefault="002F4BC5" w:rsidP="0078655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2F4BC5" w:rsidRDefault="002F4BC5" w:rsidP="002F4BC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421CA" w:rsidRPr="002F4BC5" w:rsidRDefault="002F4BC5" w:rsidP="002E047F">
                            <w:pPr>
                              <w:rPr>
                                <w:rFonts w:ascii="Verdana" w:hAnsi="Verdana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Inschrijven </w:t>
                            </w:r>
                            <w:r w:rsidR="009F30A5">
                              <w:rPr>
                                <w:rFonts w:ascii="Verdana" w:hAnsi="Verdana"/>
                              </w:rPr>
                              <w:t xml:space="preserve">is mogelijk </w:t>
                            </w:r>
                            <w:r w:rsidR="00742F9E">
                              <w:rPr>
                                <w:rFonts w:ascii="Verdana" w:hAnsi="Verdana"/>
                              </w:rPr>
                              <w:t xml:space="preserve">tot maandag </w:t>
                            </w:r>
                            <w:r w:rsidR="00B85AA4">
                              <w:rPr>
                                <w:rFonts w:ascii="Verdana" w:hAnsi="Verdana"/>
                                <w:b/>
                              </w:rPr>
                              <w:t xml:space="preserve">08 </w:t>
                            </w:r>
                            <w:r w:rsidR="0008706B">
                              <w:rPr>
                                <w:rFonts w:ascii="Verdana" w:hAnsi="Verdana"/>
                                <w:b/>
                              </w:rPr>
                              <w:t>mei 201</w:t>
                            </w:r>
                            <w:r w:rsidR="00B85AA4">
                              <w:rPr>
                                <w:rFonts w:ascii="Verdana" w:hAnsi="Verdana"/>
                                <w:b/>
                              </w:rPr>
                              <w:t>7</w:t>
                            </w:r>
                            <w:r w:rsidR="009F30A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via de knop ‘</w:t>
                            </w:r>
                            <w:r w:rsidRPr="002F4BC5">
                              <w:rPr>
                                <w:rFonts w:ascii="Verdana" w:hAnsi="Verdana"/>
                                <w:b/>
                              </w:rPr>
                              <w:t>aanvragen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’ op het Amphia leerplein.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-25.65pt;width:463.2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ZA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" stroked="f">
                <v:textbox>
                  <w:txbxContent>
                    <w:p w:rsidR="006B41D8" w:rsidRDefault="006B41D8" w:rsidP="002E047F">
                      <w:pPr>
                        <w:ind w:left="6732" w:firstLine="348"/>
                        <w:jc w:val="right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</w:p>
                    <w:p w:rsidR="006B41D8" w:rsidRDefault="002E047F" w:rsidP="002E047F">
                      <w:pPr>
                        <w:ind w:left="360"/>
                        <w:jc w:val="right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5811E9C9" wp14:editId="4242ABB8">
                            <wp:extent cx="2286000" cy="876300"/>
                            <wp:effectExtent l="0" t="0" r="0" b="0"/>
                            <wp:docPr id="3" name="Afbeelding 3" descr="http://www.preventienetwerk.nl/vitaliteit/ErgoCoach%20/files/stacks_image_1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reventienetwerk.nl/vitaliteit/ErgoCoach%20/files/stacks_image_1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47F" w:rsidRDefault="002E047F" w:rsidP="00F217A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</w:p>
                    <w:p w:rsidR="0008706B" w:rsidRDefault="0008706B" w:rsidP="0008706B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2</w:t>
                      </w:r>
                      <w:r w:rsidR="002E047F" w:rsidRPr="002E047F">
                        <w:rPr>
                          <w:rFonts w:ascii="Verdana" w:hAnsi="Verdana"/>
                          <w:b/>
                          <w:sz w:val="40"/>
                          <w:szCs w:val="40"/>
                          <w:vertAlign w:val="superscript"/>
                          <w:lang w:val="nl-NL"/>
                        </w:rPr>
                        <w:t>e</w:t>
                      </w:r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proofErr w:type="spellStart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praktijkdag</w:t>
                      </w:r>
                      <w:proofErr w:type="spellEnd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proofErr w:type="spellStart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Ergocoaches</w:t>
                      </w:r>
                      <w:proofErr w:type="spellEnd"/>
                      <w:r w:rsidR="002E047F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 xml:space="preserve"> 201</w:t>
                      </w:r>
                      <w:r w:rsidR="00B85AA4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7</w:t>
                      </w:r>
                    </w:p>
                    <w:p w:rsidR="0008706B" w:rsidRPr="0008706B" w:rsidRDefault="0008706B" w:rsidP="0008706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32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33333"/>
                          <w:sz w:val="32"/>
                          <w:szCs w:val="18"/>
                        </w:rPr>
                        <w:t xml:space="preserve">Thema: </w:t>
                      </w:r>
                      <w:r w:rsidR="00B85AA4">
                        <w:rPr>
                          <w:rFonts w:ascii="Verdana" w:hAnsi="Verdana" w:cs="Arial"/>
                          <w:b/>
                          <w:color w:val="333333"/>
                          <w:sz w:val="32"/>
                          <w:szCs w:val="18"/>
                        </w:rPr>
                        <w:t>praktische vaardigheden</w:t>
                      </w:r>
                    </w:p>
                    <w:p w:rsidR="006B41D8" w:rsidRPr="00B358D5" w:rsidRDefault="006B41D8" w:rsidP="00F217AA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  <w:p w:rsidR="00415AE5" w:rsidRPr="00B358D5" w:rsidRDefault="002E047F" w:rsidP="00707DE9">
                      <w:pPr>
                        <w:ind w:left="4245" w:hanging="4245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 xml:space="preserve">Donderdag </w:t>
                      </w:r>
                      <w:r w:rsidR="00B85AA4"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>11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 xml:space="preserve"> </w:t>
                      </w:r>
                      <w:r w:rsidR="0008706B"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  <w:t xml:space="preserve">mei </w:t>
                      </w:r>
                    </w:p>
                    <w:p w:rsidR="006B41D8" w:rsidRDefault="006B41D8" w:rsidP="006B41D8">
                      <w:pPr>
                        <w:rPr>
                          <w:rFonts w:ascii="Verdana" w:hAnsi="Verdana"/>
                          <w:b/>
                          <w:sz w:val="44"/>
                          <w:szCs w:val="44"/>
                          <w:lang w:val="nl-NL"/>
                        </w:rPr>
                      </w:pPr>
                    </w:p>
                    <w:p w:rsidR="00707DE9" w:rsidRPr="00FC701C" w:rsidRDefault="00707DE9" w:rsidP="00082362">
                      <w:pPr>
                        <w:ind w:left="708" w:firstLine="708"/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</w:pPr>
                      <w:r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Aanvang:</w:t>
                      </w:r>
                      <w:r w:rsidR="006F64B0"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B85AA4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12.30 </w:t>
                      </w:r>
                      <w:r w:rsidR="0034038E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4D0FE5"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uur tot </w:t>
                      </w:r>
                      <w:r w:rsidR="007D1CF2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1</w:t>
                      </w:r>
                      <w:r w:rsidR="00B85AA4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6</w:t>
                      </w:r>
                      <w:r w:rsidR="002E047F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.</w:t>
                      </w:r>
                      <w:r w:rsidR="00202C9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0</w:t>
                      </w:r>
                      <w:bookmarkStart w:id="1" w:name="_GoBack"/>
                      <w:bookmarkEnd w:id="1"/>
                      <w:r w:rsidR="002E047F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0</w:t>
                      </w:r>
                      <w:r w:rsidR="00082362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uur</w:t>
                      </w:r>
                    </w:p>
                    <w:p w:rsidR="00FC701C" w:rsidRPr="00B358D5" w:rsidRDefault="0001793A" w:rsidP="00082362">
                      <w:pPr>
                        <w:ind w:left="708" w:firstLine="708"/>
                        <w:rPr>
                          <w:rFonts w:ascii="Verdana" w:hAnsi="Verdana"/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Plaats:</w:t>
                      </w:r>
                      <w:r w:rsidR="006F64B0" w:rsidRPr="00FC701C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8A4AEA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ab/>
                        <w:t xml:space="preserve">Locatie </w:t>
                      </w:r>
                      <w:proofErr w:type="spellStart"/>
                      <w:r w:rsidR="00B85AA4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Langendijk</w:t>
                      </w:r>
                      <w:proofErr w:type="spellEnd"/>
                      <w:r w:rsidR="0008706B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8A4AEA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 xml:space="preserve">, </w:t>
                      </w:r>
                      <w:r w:rsidR="00B85AA4">
                        <w:rPr>
                          <w:rFonts w:ascii="Verdana" w:hAnsi="Verdana"/>
                          <w:sz w:val="28"/>
                          <w:szCs w:val="28"/>
                          <w:lang w:val="nl-NL"/>
                        </w:rPr>
                        <w:t>Skills lab</w:t>
                      </w:r>
                    </w:p>
                    <w:p w:rsidR="00415AE5" w:rsidRPr="00B358D5" w:rsidRDefault="00415AE5" w:rsidP="00415AE5">
                      <w:pPr>
                        <w:ind w:left="4245" w:hanging="4245"/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</w:pPr>
                    </w:p>
                    <w:p w:rsidR="004D0FE5" w:rsidRPr="00B358D5" w:rsidRDefault="0001793A" w:rsidP="00686B67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</w:pPr>
                      <w:r w:rsidRPr="00B358D5"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  <w:t>Programm</w:t>
                      </w:r>
                      <w:r w:rsidR="004D0FE5" w:rsidRPr="00B358D5">
                        <w:rPr>
                          <w:rFonts w:ascii="Verdana" w:hAnsi="Verdana"/>
                          <w:b/>
                          <w:sz w:val="36"/>
                          <w:szCs w:val="36"/>
                          <w:lang w:val="nl-NL"/>
                        </w:rPr>
                        <w:t>a:</w:t>
                      </w:r>
                      <w:r w:rsidR="00686B67" w:rsidRPr="00686B67">
                        <w:rPr>
                          <w:rFonts w:ascii="Calibri" w:hAnsi="Calibri"/>
                          <w:i/>
                          <w:sz w:val="20"/>
                        </w:rPr>
                        <w:t xml:space="preserve"> </w:t>
                      </w:r>
                    </w:p>
                    <w:p w:rsidR="00FC701C" w:rsidRPr="00FC701C" w:rsidRDefault="00FC701C" w:rsidP="00FC701C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FC701C">
                        <w:rPr>
                          <w:rFonts w:ascii="Verdana" w:hAnsi="Verdana"/>
                          <w:szCs w:val="22"/>
                        </w:rPr>
                        <w:t xml:space="preserve">              </w:t>
                      </w:r>
                    </w:p>
                    <w:p w:rsidR="002E047F" w:rsidRDefault="00707AF6" w:rsidP="002E047F">
                      <w:pPr>
                        <w:numPr>
                          <w:ilvl w:val="0"/>
                          <w:numId w:val="22"/>
                        </w:numPr>
                        <w:spacing w:before="240"/>
                        <w:ind w:left="714" w:hanging="357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  <w:r w:rsidRPr="002E047F"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Opening</w:t>
                      </w:r>
                    </w:p>
                    <w:p w:rsidR="00536FCC" w:rsidRPr="00B85AA4" w:rsidRDefault="00536FCC" w:rsidP="00536FCC">
                      <w:pPr>
                        <w:numPr>
                          <w:ilvl w:val="0"/>
                          <w:numId w:val="22"/>
                        </w:numPr>
                        <w:spacing w:before="240" w:after="200" w:line="312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36FCC"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Oefenen vaardigheden m.m.v. diverse leveranciers</w:t>
                      </w:r>
                    </w:p>
                    <w:p w:rsidR="00B85AA4" w:rsidRPr="00536FCC" w:rsidRDefault="00B85AA4" w:rsidP="00536FCC">
                      <w:pPr>
                        <w:numPr>
                          <w:ilvl w:val="0"/>
                          <w:numId w:val="22"/>
                        </w:numPr>
                        <w:spacing w:before="240" w:after="200" w:line="312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Interactief: u vraagt , wij antwoorden</w:t>
                      </w:r>
                    </w:p>
                    <w:p w:rsidR="00707AF6" w:rsidRPr="002E047F" w:rsidRDefault="00707AF6" w:rsidP="002E047F">
                      <w:pPr>
                        <w:numPr>
                          <w:ilvl w:val="0"/>
                          <w:numId w:val="22"/>
                        </w:numPr>
                        <w:spacing w:before="240"/>
                        <w:ind w:left="714" w:hanging="357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  <w:r w:rsidRPr="002E047F"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  <w:t>Afsluiting</w:t>
                      </w:r>
                    </w:p>
                    <w:p w:rsidR="00FC701C" w:rsidRDefault="00FC701C" w:rsidP="00B358D5">
                      <w:pPr>
                        <w:ind w:left="2124" w:hanging="2124"/>
                        <w:rPr>
                          <w:rFonts w:ascii="Verdana" w:hAnsi="Verdana"/>
                          <w:sz w:val="24"/>
                          <w:szCs w:val="24"/>
                          <w:lang w:val="nl-NL"/>
                        </w:rPr>
                      </w:pPr>
                    </w:p>
                    <w:p w:rsidR="006B41D8" w:rsidRDefault="006B41D8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  <w:r w:rsidRPr="006B41D8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 xml:space="preserve">Deze bijeenkomst is geaccrediteerd met </w:t>
                      </w:r>
                      <w:r w:rsidR="002E047F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>3</w:t>
                      </w:r>
                      <w:r w:rsidRPr="006B41D8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 xml:space="preserve"> punten.</w:t>
                      </w:r>
                    </w:p>
                    <w:p w:rsidR="002F4BC5" w:rsidRDefault="002F4BC5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</w:p>
                    <w:p w:rsidR="00082362" w:rsidRDefault="002F4BC5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>Schrijf je in voor deze bijeenkomst via het Amphia Leerplein.</w:t>
                      </w:r>
                      <w:r w:rsidR="009F30A5"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:rsidR="002F4BC5" w:rsidRDefault="002F4BC5" w:rsidP="0078655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lang w:val="nl-NL"/>
                        </w:rPr>
                      </w:pPr>
                    </w:p>
                    <w:p w:rsidR="002F4BC5" w:rsidRDefault="002F4BC5" w:rsidP="002F4BC5">
                      <w:pPr>
                        <w:rPr>
                          <w:rFonts w:ascii="Verdana" w:hAnsi="Verdana"/>
                        </w:rPr>
                      </w:pPr>
                    </w:p>
                    <w:p w:rsidR="001421CA" w:rsidRPr="002F4BC5" w:rsidRDefault="002F4BC5" w:rsidP="002E047F">
                      <w:pPr>
                        <w:rPr>
                          <w:rFonts w:ascii="Verdana" w:hAnsi="Verdana"/>
                          <w:szCs w:val="22"/>
                          <w:lang w:val="nl-NL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Inschrijven </w:t>
                      </w:r>
                      <w:r w:rsidR="009F30A5">
                        <w:rPr>
                          <w:rFonts w:ascii="Verdana" w:hAnsi="Verdana"/>
                        </w:rPr>
                        <w:t xml:space="preserve">is mogelijk </w:t>
                      </w:r>
                      <w:r w:rsidR="00742F9E">
                        <w:rPr>
                          <w:rFonts w:ascii="Verdana" w:hAnsi="Verdana"/>
                        </w:rPr>
                        <w:t xml:space="preserve">tot maandag </w:t>
                      </w:r>
                      <w:r w:rsidR="00B85AA4">
                        <w:rPr>
                          <w:rFonts w:ascii="Verdana" w:hAnsi="Verdana"/>
                          <w:b/>
                        </w:rPr>
                        <w:t xml:space="preserve">08 </w:t>
                      </w:r>
                      <w:r w:rsidR="0008706B">
                        <w:rPr>
                          <w:rFonts w:ascii="Verdana" w:hAnsi="Verdana"/>
                          <w:b/>
                        </w:rPr>
                        <w:t>mei 201</w:t>
                      </w:r>
                      <w:r w:rsidR="00B85AA4">
                        <w:rPr>
                          <w:rFonts w:ascii="Verdana" w:hAnsi="Verdana"/>
                          <w:b/>
                        </w:rPr>
                        <w:t>7</w:t>
                      </w:r>
                      <w:r w:rsidR="009F30A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via de knop ‘</w:t>
                      </w:r>
                      <w:r w:rsidRPr="002F4BC5">
                        <w:rPr>
                          <w:rFonts w:ascii="Verdana" w:hAnsi="Verdana"/>
                          <w:b/>
                        </w:rPr>
                        <w:t>aanvragen</w:t>
                      </w:r>
                      <w:r>
                        <w:rPr>
                          <w:rFonts w:ascii="Verdana" w:hAnsi="Verdana"/>
                        </w:rPr>
                        <w:t xml:space="preserve">’ op het Amphia leerplein.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14C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87425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10304627"/>
    <w:multiLevelType w:val="hybridMultilevel"/>
    <w:tmpl w:val="F4948F8E"/>
    <w:lvl w:ilvl="0" w:tplc="E390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C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62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A0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E7F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ED5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AB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4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24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81558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1ACD5A50"/>
    <w:multiLevelType w:val="hybridMultilevel"/>
    <w:tmpl w:val="0F2A2B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4E410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22461F4C"/>
    <w:multiLevelType w:val="singleLevel"/>
    <w:tmpl w:val="B15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3D3897"/>
    <w:multiLevelType w:val="hybridMultilevel"/>
    <w:tmpl w:val="8CE01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806BB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E5203B1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FF7194C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406A7517"/>
    <w:multiLevelType w:val="singleLevel"/>
    <w:tmpl w:val="BD005A4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40"/>
      </w:rPr>
    </w:lvl>
  </w:abstractNum>
  <w:abstractNum w:abstractNumId="12">
    <w:nsid w:val="4C8D0FD1"/>
    <w:multiLevelType w:val="multilevel"/>
    <w:tmpl w:val="F54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70D74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>
    <w:nsid w:val="525D770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>
    <w:nsid w:val="541569F7"/>
    <w:multiLevelType w:val="singleLevel"/>
    <w:tmpl w:val="8A8CB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B326CB"/>
    <w:multiLevelType w:val="singleLevel"/>
    <w:tmpl w:val="B15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217305"/>
    <w:multiLevelType w:val="singleLevel"/>
    <w:tmpl w:val="67C2DD7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32"/>
      </w:rPr>
    </w:lvl>
  </w:abstractNum>
  <w:abstractNum w:abstractNumId="18">
    <w:nsid w:val="70733D4D"/>
    <w:multiLevelType w:val="hybridMultilevel"/>
    <w:tmpl w:val="EFCACC90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0F9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F39CD"/>
    <w:multiLevelType w:val="hybridMultilevel"/>
    <w:tmpl w:val="3DCC36E0"/>
    <w:lvl w:ilvl="0" w:tplc="0A440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F1D92"/>
    <w:multiLevelType w:val="singleLevel"/>
    <w:tmpl w:val="B15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C669DD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>
    <w:nsid w:val="771B25EE"/>
    <w:multiLevelType w:val="singleLevel"/>
    <w:tmpl w:val="E856B1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77810B4"/>
    <w:multiLevelType w:val="singleLevel"/>
    <w:tmpl w:val="135890B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20"/>
  </w:num>
  <w:num w:numId="6">
    <w:abstractNumId w:val="6"/>
  </w:num>
  <w:num w:numId="7">
    <w:abstractNumId w:val="14"/>
  </w:num>
  <w:num w:numId="8">
    <w:abstractNumId w:val="23"/>
  </w:num>
  <w:num w:numId="9">
    <w:abstractNumId w:val="21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7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22"/>
  </w:num>
  <w:num w:numId="19">
    <w:abstractNumId w:val="2"/>
  </w:num>
  <w:num w:numId="20">
    <w:abstractNumId w:val="7"/>
  </w:num>
  <w:num w:numId="21">
    <w:abstractNumId w:val="4"/>
  </w:num>
  <w:num w:numId="22">
    <w:abstractNumId w:val="18"/>
  </w:num>
  <w:num w:numId="23">
    <w:abstractNumId w:val="19"/>
  </w:num>
  <w:num w:numId="24">
    <w:abstractNumId w:val="19"/>
  </w:num>
  <w:num w:numId="2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B"/>
    <w:rsid w:val="00014647"/>
    <w:rsid w:val="0001793A"/>
    <w:rsid w:val="00033FFF"/>
    <w:rsid w:val="00034C72"/>
    <w:rsid w:val="000621C2"/>
    <w:rsid w:val="00082362"/>
    <w:rsid w:val="0008706B"/>
    <w:rsid w:val="00115D1C"/>
    <w:rsid w:val="00123449"/>
    <w:rsid w:val="001421CA"/>
    <w:rsid w:val="001441E5"/>
    <w:rsid w:val="001523F2"/>
    <w:rsid w:val="001641BF"/>
    <w:rsid w:val="00175982"/>
    <w:rsid w:val="001905BD"/>
    <w:rsid w:val="001F41EA"/>
    <w:rsid w:val="00202C9C"/>
    <w:rsid w:val="00243482"/>
    <w:rsid w:val="002A1DFA"/>
    <w:rsid w:val="002A30E1"/>
    <w:rsid w:val="002B1B18"/>
    <w:rsid w:val="002E047F"/>
    <w:rsid w:val="002F0D85"/>
    <w:rsid w:val="002F4BC5"/>
    <w:rsid w:val="0030765E"/>
    <w:rsid w:val="00320E74"/>
    <w:rsid w:val="0034038E"/>
    <w:rsid w:val="003614CB"/>
    <w:rsid w:val="00370F48"/>
    <w:rsid w:val="00374718"/>
    <w:rsid w:val="003B00FB"/>
    <w:rsid w:val="003B063D"/>
    <w:rsid w:val="003F25C4"/>
    <w:rsid w:val="00415AE5"/>
    <w:rsid w:val="00441AD5"/>
    <w:rsid w:val="00471456"/>
    <w:rsid w:val="004A1C2F"/>
    <w:rsid w:val="004A6006"/>
    <w:rsid w:val="004A7E58"/>
    <w:rsid w:val="004C0AC8"/>
    <w:rsid w:val="004C41D8"/>
    <w:rsid w:val="004D07B2"/>
    <w:rsid w:val="004D0FE5"/>
    <w:rsid w:val="00512FE7"/>
    <w:rsid w:val="0052287E"/>
    <w:rsid w:val="00527B37"/>
    <w:rsid w:val="00536FCC"/>
    <w:rsid w:val="00565A39"/>
    <w:rsid w:val="00597820"/>
    <w:rsid w:val="005B7F50"/>
    <w:rsid w:val="005D7D1F"/>
    <w:rsid w:val="005E4352"/>
    <w:rsid w:val="00611271"/>
    <w:rsid w:val="00626CD0"/>
    <w:rsid w:val="00686B67"/>
    <w:rsid w:val="00690CFA"/>
    <w:rsid w:val="006A499C"/>
    <w:rsid w:val="006B1151"/>
    <w:rsid w:val="006B41D8"/>
    <w:rsid w:val="006F64B0"/>
    <w:rsid w:val="00707AF6"/>
    <w:rsid w:val="00707DE9"/>
    <w:rsid w:val="00721C8F"/>
    <w:rsid w:val="00742F9E"/>
    <w:rsid w:val="00780660"/>
    <w:rsid w:val="0078483A"/>
    <w:rsid w:val="0078655C"/>
    <w:rsid w:val="007A5ED5"/>
    <w:rsid w:val="007D1CF2"/>
    <w:rsid w:val="007E746F"/>
    <w:rsid w:val="008162CB"/>
    <w:rsid w:val="008A4AEA"/>
    <w:rsid w:val="008C0A79"/>
    <w:rsid w:val="008D0B32"/>
    <w:rsid w:val="008E5E86"/>
    <w:rsid w:val="00955F69"/>
    <w:rsid w:val="00995B0F"/>
    <w:rsid w:val="009D42E3"/>
    <w:rsid w:val="009F30A5"/>
    <w:rsid w:val="00A610FC"/>
    <w:rsid w:val="00A732E8"/>
    <w:rsid w:val="00A73851"/>
    <w:rsid w:val="00A87E9F"/>
    <w:rsid w:val="00AB5880"/>
    <w:rsid w:val="00B109FA"/>
    <w:rsid w:val="00B267B8"/>
    <w:rsid w:val="00B358D5"/>
    <w:rsid w:val="00B74A13"/>
    <w:rsid w:val="00B85AA4"/>
    <w:rsid w:val="00BA1472"/>
    <w:rsid w:val="00C175C8"/>
    <w:rsid w:val="00C51E0A"/>
    <w:rsid w:val="00CE44D6"/>
    <w:rsid w:val="00CF3B8A"/>
    <w:rsid w:val="00D215C1"/>
    <w:rsid w:val="00D75B21"/>
    <w:rsid w:val="00DC6AC4"/>
    <w:rsid w:val="00E03412"/>
    <w:rsid w:val="00E41D13"/>
    <w:rsid w:val="00E41D9F"/>
    <w:rsid w:val="00E47F43"/>
    <w:rsid w:val="00E776AE"/>
    <w:rsid w:val="00EE4754"/>
    <w:rsid w:val="00EF1713"/>
    <w:rsid w:val="00EF5B67"/>
    <w:rsid w:val="00F10721"/>
    <w:rsid w:val="00F217AA"/>
    <w:rsid w:val="00F25A3E"/>
    <w:rsid w:val="00FC701C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heSansOffice" w:hAnsi="TheSansOffice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40"/>
      <w:lang w:val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50"/>
      <w:lang w:val="nl-NL"/>
    </w:rPr>
  </w:style>
  <w:style w:type="paragraph" w:styleId="Kop3">
    <w:name w:val="heading 3"/>
    <w:basedOn w:val="Standaard"/>
    <w:next w:val="Standaard"/>
    <w:qFormat/>
    <w:pPr>
      <w:keepNext/>
      <w:spacing w:line="360" w:lineRule="auto"/>
      <w:jc w:val="center"/>
      <w:outlineLvl w:val="2"/>
    </w:pPr>
    <w:rPr>
      <w:sz w:val="30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30"/>
      <w:lang w:val="nl-NL"/>
    </w:rPr>
  </w:style>
  <w:style w:type="paragraph" w:styleId="Kop5">
    <w:name w:val="heading 5"/>
    <w:basedOn w:val="Standaard"/>
    <w:next w:val="Standaard"/>
    <w:qFormat/>
    <w:pPr>
      <w:keepNext/>
      <w:ind w:left="2124" w:firstLine="3"/>
      <w:outlineLvl w:val="4"/>
    </w:pPr>
    <w:rPr>
      <w:sz w:val="40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4" w:firstLine="286"/>
      <w:outlineLvl w:val="5"/>
    </w:pPr>
    <w:rPr>
      <w:sz w:val="40"/>
      <w:lang w:val="nl-NL"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sz w:val="30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100"/>
      <w:lang w:val="nl-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sz w:val="4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30"/>
      <w:lang w:val="nl-NL"/>
    </w:rPr>
  </w:style>
  <w:style w:type="paragraph" w:styleId="Plattetekst2">
    <w:name w:val="Body Text 2"/>
    <w:basedOn w:val="Standaard"/>
    <w:pPr>
      <w:spacing w:line="360" w:lineRule="auto"/>
      <w:jc w:val="center"/>
    </w:pPr>
    <w:rPr>
      <w:sz w:val="50"/>
      <w:lang w:val="nl-NL"/>
    </w:rPr>
  </w:style>
  <w:style w:type="paragraph" w:styleId="Plattetekst3">
    <w:name w:val="Body Text 3"/>
    <w:basedOn w:val="Standaard"/>
    <w:pPr>
      <w:spacing w:line="360" w:lineRule="auto"/>
    </w:pPr>
    <w:rPr>
      <w:b/>
      <w:sz w:val="40"/>
      <w:lang w:val="nl-NL"/>
    </w:rPr>
  </w:style>
  <w:style w:type="paragraph" w:styleId="Plattetekstinspringen">
    <w:name w:val="Body Text Indent"/>
    <w:basedOn w:val="Standaard"/>
    <w:pPr>
      <w:spacing w:line="360" w:lineRule="auto"/>
      <w:ind w:left="708"/>
    </w:pPr>
    <w:rPr>
      <w:sz w:val="38"/>
    </w:rPr>
  </w:style>
  <w:style w:type="paragraph" w:styleId="Ballontekst">
    <w:name w:val="Balloon Text"/>
    <w:basedOn w:val="Standaard"/>
    <w:semiHidden/>
    <w:rsid w:val="006B1151"/>
    <w:rPr>
      <w:rFonts w:ascii="Tahoma" w:hAnsi="Tahoma" w:cs="Tahoma"/>
      <w:sz w:val="16"/>
      <w:szCs w:val="16"/>
    </w:rPr>
  </w:style>
  <w:style w:type="character" w:styleId="Hyperlink">
    <w:name w:val="Hyperlink"/>
    <w:rsid w:val="00512FE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E047F"/>
    <w:pPr>
      <w:ind w:left="720"/>
      <w:contextualSpacing/>
    </w:pPr>
  </w:style>
  <w:style w:type="paragraph" w:styleId="Normaalweb">
    <w:name w:val="Normal (Web)"/>
    <w:basedOn w:val="Standaard"/>
    <w:rsid w:val="00FF40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styleId="Zwaar">
    <w:name w:val="Strong"/>
    <w:basedOn w:val="Standaardalinea-lettertype"/>
    <w:qFormat/>
    <w:rsid w:val="00FF4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heSansOffice" w:hAnsi="TheSansOffice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40"/>
      <w:lang w:val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50"/>
      <w:lang w:val="nl-NL"/>
    </w:rPr>
  </w:style>
  <w:style w:type="paragraph" w:styleId="Kop3">
    <w:name w:val="heading 3"/>
    <w:basedOn w:val="Standaard"/>
    <w:next w:val="Standaard"/>
    <w:qFormat/>
    <w:pPr>
      <w:keepNext/>
      <w:spacing w:line="360" w:lineRule="auto"/>
      <w:jc w:val="center"/>
      <w:outlineLvl w:val="2"/>
    </w:pPr>
    <w:rPr>
      <w:sz w:val="30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30"/>
      <w:lang w:val="nl-NL"/>
    </w:rPr>
  </w:style>
  <w:style w:type="paragraph" w:styleId="Kop5">
    <w:name w:val="heading 5"/>
    <w:basedOn w:val="Standaard"/>
    <w:next w:val="Standaard"/>
    <w:qFormat/>
    <w:pPr>
      <w:keepNext/>
      <w:ind w:left="2124" w:firstLine="3"/>
      <w:outlineLvl w:val="4"/>
    </w:pPr>
    <w:rPr>
      <w:sz w:val="40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4" w:firstLine="286"/>
      <w:outlineLvl w:val="5"/>
    </w:pPr>
    <w:rPr>
      <w:sz w:val="40"/>
      <w:lang w:val="nl-NL"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sz w:val="30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100"/>
      <w:lang w:val="nl-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sz w:val="4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30"/>
      <w:lang w:val="nl-NL"/>
    </w:rPr>
  </w:style>
  <w:style w:type="paragraph" w:styleId="Plattetekst2">
    <w:name w:val="Body Text 2"/>
    <w:basedOn w:val="Standaard"/>
    <w:pPr>
      <w:spacing w:line="360" w:lineRule="auto"/>
      <w:jc w:val="center"/>
    </w:pPr>
    <w:rPr>
      <w:sz w:val="50"/>
      <w:lang w:val="nl-NL"/>
    </w:rPr>
  </w:style>
  <w:style w:type="paragraph" w:styleId="Plattetekst3">
    <w:name w:val="Body Text 3"/>
    <w:basedOn w:val="Standaard"/>
    <w:pPr>
      <w:spacing w:line="360" w:lineRule="auto"/>
    </w:pPr>
    <w:rPr>
      <w:b/>
      <w:sz w:val="40"/>
      <w:lang w:val="nl-NL"/>
    </w:rPr>
  </w:style>
  <w:style w:type="paragraph" w:styleId="Plattetekstinspringen">
    <w:name w:val="Body Text Indent"/>
    <w:basedOn w:val="Standaard"/>
    <w:pPr>
      <w:spacing w:line="360" w:lineRule="auto"/>
      <w:ind w:left="708"/>
    </w:pPr>
    <w:rPr>
      <w:sz w:val="38"/>
    </w:rPr>
  </w:style>
  <w:style w:type="paragraph" w:styleId="Ballontekst">
    <w:name w:val="Balloon Text"/>
    <w:basedOn w:val="Standaard"/>
    <w:semiHidden/>
    <w:rsid w:val="006B1151"/>
    <w:rPr>
      <w:rFonts w:ascii="Tahoma" w:hAnsi="Tahoma" w:cs="Tahoma"/>
      <w:sz w:val="16"/>
      <w:szCs w:val="16"/>
    </w:rPr>
  </w:style>
  <w:style w:type="character" w:styleId="Hyperlink">
    <w:name w:val="Hyperlink"/>
    <w:rsid w:val="00512FE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E047F"/>
    <w:pPr>
      <w:ind w:left="720"/>
      <w:contextualSpacing/>
    </w:pPr>
  </w:style>
  <w:style w:type="paragraph" w:styleId="Normaalweb">
    <w:name w:val="Normal (Web)"/>
    <w:basedOn w:val="Standaard"/>
    <w:rsid w:val="00FF40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styleId="Zwaar">
    <w:name w:val="Strong"/>
    <w:basedOn w:val="Standaardalinea-lettertype"/>
    <w:qFormat/>
    <w:rsid w:val="00FF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Advertentie in gehele editie van BN/De Stem;</vt:lpstr>
    </vt:vector>
  </TitlesOfParts>
  <Company>De Baronie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Advertentie in gehele editie van BN/De Stem;</dc:title>
  <dc:creator>T. de Bruyn</dc:creator>
  <cp:lastModifiedBy>BeekA</cp:lastModifiedBy>
  <cp:revision>2</cp:revision>
  <cp:lastPrinted>2013-04-02T13:02:00Z</cp:lastPrinted>
  <dcterms:created xsi:type="dcterms:W3CDTF">2017-02-13T14:42:00Z</dcterms:created>
  <dcterms:modified xsi:type="dcterms:W3CDTF">2017-02-13T14:42:00Z</dcterms:modified>
</cp:coreProperties>
</file>